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0A4FB" w14:textId="076E96BC" w:rsidR="00F2024F" w:rsidRPr="00220D57" w:rsidRDefault="00D40386" w:rsidP="00B51BF1">
      <w:pPr>
        <w:spacing w:after="0" w:line="276" w:lineRule="auto"/>
        <w:jc w:val="center"/>
        <w:rPr>
          <w:b/>
          <w:bCs/>
        </w:rPr>
      </w:pPr>
      <w:r w:rsidRPr="00220D57">
        <w:rPr>
          <w:b/>
          <w:bCs/>
        </w:rPr>
        <w:t xml:space="preserve">ПОЛОЖЕНИЕ О ГОРОДСКОМ КОНКУРСЕ ПОДЕЛОК </w:t>
      </w:r>
    </w:p>
    <w:p w14:paraId="390DC9AD" w14:textId="4A0736F5" w:rsidR="005F7A19" w:rsidRPr="00220D57" w:rsidRDefault="00D40386" w:rsidP="00B51BF1">
      <w:pPr>
        <w:spacing w:after="0" w:line="276" w:lineRule="auto"/>
        <w:jc w:val="center"/>
        <w:rPr>
          <w:b/>
          <w:bCs/>
        </w:rPr>
      </w:pPr>
      <w:r w:rsidRPr="00220D57">
        <w:rPr>
          <w:b/>
          <w:bCs/>
        </w:rPr>
        <w:t>«</w:t>
      </w:r>
      <w:bookmarkStart w:id="0" w:name="_Hlk181271911"/>
      <w:r w:rsidRPr="00220D57">
        <w:rPr>
          <w:b/>
          <w:bCs/>
        </w:rPr>
        <w:t>НОВОГОДНИЕ ЧУДЕСНИЦЫ ЁЛКИ</w:t>
      </w:r>
      <w:bookmarkEnd w:id="0"/>
      <w:r w:rsidRPr="00220D57">
        <w:rPr>
          <w:b/>
          <w:bCs/>
        </w:rPr>
        <w:t>»</w:t>
      </w:r>
    </w:p>
    <w:p w14:paraId="75F9392B" w14:textId="73A70D0B" w:rsidR="005F7A19" w:rsidRPr="00B51BF1" w:rsidRDefault="00FB4575" w:rsidP="00B51BF1">
      <w:pPr>
        <w:spacing w:after="0" w:line="276" w:lineRule="auto"/>
      </w:pPr>
      <w:r w:rsidRPr="00B51BF1">
        <w:t>Для большинства Новый год – это самый любимый праздник.</w:t>
      </w:r>
      <w:r>
        <w:t xml:space="preserve"> </w:t>
      </w:r>
      <w:r w:rsidR="005F7A19" w:rsidRPr="00B51BF1">
        <w:t>Его называют</w:t>
      </w:r>
      <w:r w:rsidR="00F2024F" w:rsidRPr="00B51BF1">
        <w:t xml:space="preserve"> </w:t>
      </w:r>
      <w:r w:rsidR="005F7A19" w:rsidRPr="00B51BF1">
        <w:t>волшебным, загадочным, удивительным и чарующим. Взрослые и дети ждут чуда, сказки,</w:t>
      </w:r>
      <w:r w:rsidR="00F2024F" w:rsidRPr="00B51BF1">
        <w:t xml:space="preserve"> </w:t>
      </w:r>
      <w:r w:rsidR="005F7A19" w:rsidRPr="00B51BF1">
        <w:t>нового счастья… И в эту пору сами пытаются стать волшебниками…</w:t>
      </w:r>
      <w:r w:rsidRPr="00FB4575">
        <w:t xml:space="preserve"> </w:t>
      </w:r>
      <w:r w:rsidRPr="00B51BF1">
        <w:t>Новогодняя ёлка – традиционный атрибут празднования Нового года и Рождества.</w:t>
      </w:r>
    </w:p>
    <w:p w14:paraId="7513252C" w14:textId="77777777" w:rsidR="005F7A19" w:rsidRPr="00AC7E03" w:rsidRDefault="005F7A19" w:rsidP="00B51BF1">
      <w:pPr>
        <w:spacing w:after="0" w:line="276" w:lineRule="auto"/>
        <w:rPr>
          <w:b/>
          <w:bCs/>
        </w:rPr>
      </w:pPr>
      <w:r w:rsidRPr="00AC7E03">
        <w:rPr>
          <w:b/>
          <w:bCs/>
        </w:rPr>
        <w:t>1. ОБЩИЕ ПОЛОЖЕНИЯ ПО ПРОВЕДЕНИЮ КОНКУРСА.</w:t>
      </w:r>
    </w:p>
    <w:p w14:paraId="01EA95E6" w14:textId="42A5AD92" w:rsidR="005F7A19" w:rsidRPr="00B51BF1" w:rsidRDefault="005F7A19" w:rsidP="00B51BF1">
      <w:pPr>
        <w:spacing w:after="0" w:line="276" w:lineRule="auto"/>
      </w:pPr>
      <w:r w:rsidRPr="00B51BF1">
        <w:t>1.1. Настоящее положение регулирует проведение Конкурса по изготовлению и</w:t>
      </w:r>
      <w:r w:rsidR="00622D56" w:rsidRPr="00B51BF1">
        <w:t xml:space="preserve"> </w:t>
      </w:r>
      <w:r w:rsidRPr="00B51BF1">
        <w:t>оформлению новогодних ёлок.</w:t>
      </w:r>
    </w:p>
    <w:p w14:paraId="5538FDCF" w14:textId="308681A7" w:rsidR="005F7A19" w:rsidRPr="00B51BF1" w:rsidRDefault="005F7A19" w:rsidP="00B51BF1">
      <w:pPr>
        <w:spacing w:after="0" w:line="276" w:lineRule="auto"/>
      </w:pPr>
      <w:r w:rsidRPr="00B51BF1">
        <w:t xml:space="preserve">1.2. Организатором конкурса является </w:t>
      </w:r>
      <w:r w:rsidR="00622D56" w:rsidRPr="00B51BF1">
        <w:t>МУК «Городская Централизованная Библиотека</w:t>
      </w:r>
      <w:r w:rsidR="000A3619" w:rsidRPr="00B51BF1">
        <w:t>»</w:t>
      </w:r>
      <w:r w:rsidR="00622D56" w:rsidRPr="00B51BF1">
        <w:t xml:space="preserve"> </w:t>
      </w:r>
      <w:r w:rsidR="000A3619" w:rsidRPr="00B51BF1">
        <w:t>библиотека имени А.Ф. Краснова.</w:t>
      </w:r>
    </w:p>
    <w:p w14:paraId="066DC2DF" w14:textId="77777777" w:rsidR="005F7A19" w:rsidRPr="00AC7E03" w:rsidRDefault="005F7A19" w:rsidP="00B51BF1">
      <w:pPr>
        <w:spacing w:after="0" w:line="276" w:lineRule="auto"/>
        <w:rPr>
          <w:b/>
          <w:bCs/>
        </w:rPr>
      </w:pPr>
      <w:r w:rsidRPr="00AC7E03">
        <w:rPr>
          <w:b/>
          <w:bCs/>
        </w:rPr>
        <w:t>2. ЦЕЛЬ и ЗАДАЧИ КОНКУРСА.</w:t>
      </w:r>
    </w:p>
    <w:p w14:paraId="27317445" w14:textId="3BAAA508" w:rsidR="005F7A19" w:rsidRPr="00B51BF1" w:rsidRDefault="005F7A19" w:rsidP="00B51BF1">
      <w:pPr>
        <w:spacing w:after="0" w:line="276" w:lineRule="auto"/>
      </w:pPr>
      <w:r w:rsidRPr="00B51BF1">
        <w:t>2.1. Основная цель конкурса – предоставление возможности продемонстрировать</w:t>
      </w:r>
      <w:r w:rsidR="000A3619" w:rsidRPr="00B51BF1">
        <w:t xml:space="preserve"> </w:t>
      </w:r>
      <w:r w:rsidRPr="00B51BF1">
        <w:t>мастерство и фантазию, дизайнерские идеи, оригинальность в создании новогодней ёлки.</w:t>
      </w:r>
    </w:p>
    <w:p w14:paraId="6D2175B7" w14:textId="60B5667B" w:rsidR="005F7A19" w:rsidRPr="00B51BF1" w:rsidRDefault="005F7A19" w:rsidP="00B51BF1">
      <w:pPr>
        <w:spacing w:after="0" w:line="276" w:lineRule="auto"/>
      </w:pPr>
      <w:r w:rsidRPr="00B51BF1">
        <w:t>2.2. Задачи конкурса: создание праздничной атмосферы и вовлечение детей, педагогов и</w:t>
      </w:r>
      <w:r w:rsidR="000A3619" w:rsidRPr="00B51BF1">
        <w:t xml:space="preserve"> </w:t>
      </w:r>
      <w:r w:rsidRPr="00B51BF1">
        <w:t xml:space="preserve">родителей в творческий процесс по созданию </w:t>
      </w:r>
      <w:r w:rsidR="00DA4025" w:rsidRPr="00B51BF1">
        <w:t xml:space="preserve">поделки </w:t>
      </w:r>
      <w:r w:rsidRPr="00B51BF1">
        <w:t>авторской ёлки</w:t>
      </w:r>
      <w:r w:rsidR="00DA4025" w:rsidRPr="00B51BF1">
        <w:t>.</w:t>
      </w:r>
    </w:p>
    <w:p w14:paraId="37ADE691" w14:textId="2BF19D22" w:rsidR="005F7A19" w:rsidRPr="00AC7E03" w:rsidRDefault="005F7A19" w:rsidP="00B51BF1">
      <w:pPr>
        <w:spacing w:after="0" w:line="276" w:lineRule="auto"/>
        <w:rPr>
          <w:b/>
          <w:bCs/>
        </w:rPr>
      </w:pPr>
      <w:r w:rsidRPr="00AC7E03">
        <w:rPr>
          <w:b/>
          <w:bCs/>
        </w:rPr>
        <w:t xml:space="preserve">3. </w:t>
      </w:r>
      <w:r w:rsidR="00D40386" w:rsidRPr="00AC7E03">
        <w:rPr>
          <w:b/>
          <w:bCs/>
        </w:rPr>
        <w:t>УЧАСТНИКИ КОНКУРСА</w:t>
      </w:r>
      <w:r w:rsidRPr="00AC7E03">
        <w:rPr>
          <w:b/>
          <w:bCs/>
        </w:rPr>
        <w:t>.</w:t>
      </w:r>
    </w:p>
    <w:p w14:paraId="302ED4C2" w14:textId="301869EC" w:rsidR="005F7A19" w:rsidRPr="00B51BF1" w:rsidRDefault="005F7A19" w:rsidP="00B51BF1">
      <w:pPr>
        <w:spacing w:after="0" w:line="276" w:lineRule="auto"/>
      </w:pPr>
      <w:r w:rsidRPr="00B51BF1">
        <w:t xml:space="preserve">3.1. К участию в конкурсе допускаются все желающие </w:t>
      </w:r>
      <w:r w:rsidR="00DB00EA" w:rsidRPr="00B51BF1">
        <w:t>нез</w:t>
      </w:r>
      <w:r w:rsidR="00B35E4F" w:rsidRPr="00B51BF1">
        <w:t>а</w:t>
      </w:r>
      <w:r w:rsidR="00DB00EA" w:rsidRPr="00B51BF1">
        <w:t>висимо от возраста</w:t>
      </w:r>
      <w:r w:rsidR="00B35E4F" w:rsidRPr="00B51BF1">
        <w:t>.</w:t>
      </w:r>
    </w:p>
    <w:p w14:paraId="0C63CE41" w14:textId="3D79A58B" w:rsidR="00B35E4F" w:rsidRPr="00B51BF1" w:rsidRDefault="00B35E4F" w:rsidP="00B51BF1">
      <w:pPr>
        <w:spacing w:after="0" w:line="276" w:lineRule="auto"/>
      </w:pPr>
      <w:r w:rsidRPr="00B51BF1">
        <w:t xml:space="preserve">Конкурс проводится по </w:t>
      </w:r>
      <w:r w:rsidRPr="00B51BF1">
        <w:t>пяти</w:t>
      </w:r>
      <w:r w:rsidRPr="00B51BF1">
        <w:t xml:space="preserve"> возрастным категориям.</w:t>
      </w:r>
    </w:p>
    <w:p w14:paraId="65B48964" w14:textId="7C4F72D3" w:rsidR="00B35E4F" w:rsidRPr="00B51BF1" w:rsidRDefault="00B35E4F" w:rsidP="00B51BF1">
      <w:pPr>
        <w:spacing w:after="0" w:line="276" w:lineRule="auto"/>
      </w:pPr>
      <w:r w:rsidRPr="00B51BF1">
        <w:t xml:space="preserve">1) </w:t>
      </w:r>
      <w:r w:rsidRPr="00B51BF1">
        <w:t>дошк</w:t>
      </w:r>
      <w:r w:rsidR="007631B4" w:rsidRPr="00B51BF1">
        <w:t>о</w:t>
      </w:r>
      <w:r w:rsidRPr="00B51BF1">
        <w:t>льники</w:t>
      </w:r>
      <w:r w:rsidRPr="00B51BF1">
        <w:t>,</w:t>
      </w:r>
    </w:p>
    <w:p w14:paraId="5A07B730" w14:textId="77777777" w:rsidR="00B35E4F" w:rsidRPr="00B51BF1" w:rsidRDefault="00B35E4F" w:rsidP="00B51BF1">
      <w:pPr>
        <w:spacing w:after="0" w:line="276" w:lineRule="auto"/>
      </w:pPr>
      <w:r w:rsidRPr="00B51BF1">
        <w:t>2) учащиеся начальной школы,</w:t>
      </w:r>
    </w:p>
    <w:p w14:paraId="750BA1EC" w14:textId="28092C48" w:rsidR="00B35E4F" w:rsidRPr="00B51BF1" w:rsidRDefault="007631B4" w:rsidP="00B51BF1">
      <w:pPr>
        <w:spacing w:after="0" w:line="276" w:lineRule="auto"/>
      </w:pPr>
      <w:r w:rsidRPr="00B51BF1">
        <w:t>3)</w:t>
      </w:r>
      <w:r w:rsidR="00B35E4F" w:rsidRPr="00B51BF1">
        <w:t xml:space="preserve"> </w:t>
      </w:r>
      <w:bookmarkStart w:id="1" w:name="_Hlk181259253"/>
      <w:r w:rsidRPr="00B51BF1">
        <w:t>учащиеся 5 – 9 классов</w:t>
      </w:r>
      <w:bookmarkEnd w:id="1"/>
      <w:r w:rsidR="00B35E4F" w:rsidRPr="00B51BF1">
        <w:t>,</w:t>
      </w:r>
    </w:p>
    <w:p w14:paraId="33A45801" w14:textId="457EA9DA" w:rsidR="00B35E4F" w:rsidRPr="00B51BF1" w:rsidRDefault="007867A9" w:rsidP="00B51BF1">
      <w:pPr>
        <w:spacing w:after="0" w:line="276" w:lineRule="auto"/>
      </w:pPr>
      <w:r w:rsidRPr="00B51BF1">
        <w:t xml:space="preserve">4) </w:t>
      </w:r>
      <w:r w:rsidRPr="00B51BF1">
        <w:t xml:space="preserve">учащиеся </w:t>
      </w:r>
      <w:r w:rsidRPr="00B51BF1">
        <w:t>10</w:t>
      </w:r>
      <w:r w:rsidRPr="00B51BF1">
        <w:t xml:space="preserve"> – </w:t>
      </w:r>
      <w:r w:rsidRPr="00B51BF1">
        <w:t>11</w:t>
      </w:r>
      <w:r w:rsidRPr="00B51BF1">
        <w:t xml:space="preserve"> классов</w:t>
      </w:r>
      <w:r w:rsidRPr="00B51BF1">
        <w:t xml:space="preserve"> и молодежь</w:t>
      </w:r>
      <w:r w:rsidR="00EA6E10" w:rsidRPr="00B51BF1">
        <w:t xml:space="preserve"> до 23 лет</w:t>
      </w:r>
      <w:r w:rsidRPr="00B51BF1">
        <w:t>,</w:t>
      </w:r>
    </w:p>
    <w:p w14:paraId="2746E936" w14:textId="22364FCB" w:rsidR="00EA6E10" w:rsidRPr="00B51BF1" w:rsidRDefault="00EA6E10" w:rsidP="00B51BF1">
      <w:pPr>
        <w:spacing w:after="0" w:line="276" w:lineRule="auto"/>
      </w:pPr>
      <w:r w:rsidRPr="00B51BF1">
        <w:t>5) взрослое население.</w:t>
      </w:r>
    </w:p>
    <w:p w14:paraId="0FA4D785" w14:textId="09F5DCDF" w:rsidR="005F7A19" w:rsidRPr="00AC7E03" w:rsidRDefault="00637411" w:rsidP="00B51BF1">
      <w:pPr>
        <w:spacing w:after="0" w:line="276" w:lineRule="auto"/>
        <w:rPr>
          <w:b/>
          <w:bCs/>
        </w:rPr>
      </w:pPr>
      <w:r w:rsidRPr="00AC7E03">
        <w:rPr>
          <w:b/>
          <w:bCs/>
        </w:rPr>
        <w:t>4. СОДЕРЖАНИЕ КОНКУРСА И ТРЕБОВАНИЯ К РАБОТАМ.</w:t>
      </w:r>
    </w:p>
    <w:p w14:paraId="58A49907" w14:textId="6869A468" w:rsidR="00735096" w:rsidRPr="00B51BF1" w:rsidRDefault="00735096" w:rsidP="00B51BF1">
      <w:pPr>
        <w:spacing w:after="0" w:line="276" w:lineRule="auto"/>
      </w:pPr>
      <w:r w:rsidRPr="00B51BF1">
        <w:t>4.</w:t>
      </w:r>
      <w:r w:rsidR="00A034E3" w:rsidRPr="00B51BF1">
        <w:t>1</w:t>
      </w:r>
      <w:r w:rsidRPr="00B51BF1">
        <w:t>. Участникам конкурса предлагается создать уникальное изделие – новогоднюю елку в различных техниках исполнения (по желанию). Изделие должно быть устойчивым и мобильным.</w:t>
      </w:r>
    </w:p>
    <w:p w14:paraId="62D4BA04" w14:textId="1200D1D6" w:rsidR="003427F4" w:rsidRDefault="00A034E3" w:rsidP="003427F4">
      <w:pPr>
        <w:spacing w:after="0" w:line="276" w:lineRule="auto"/>
      </w:pPr>
      <w:r w:rsidRPr="00B51BF1">
        <w:t xml:space="preserve">4.2. </w:t>
      </w:r>
      <w:r w:rsidR="00735096" w:rsidRPr="00B51BF1">
        <w:t xml:space="preserve">К участию в Конкурсе принимаются елки размером от </w:t>
      </w:r>
      <w:r w:rsidR="00F33C01" w:rsidRPr="00B51BF1">
        <w:t>10 с</w:t>
      </w:r>
      <w:r w:rsidR="00735096" w:rsidRPr="00B51BF1">
        <w:t xml:space="preserve">м до </w:t>
      </w:r>
      <w:r w:rsidR="00F33C01" w:rsidRPr="00B51BF1">
        <w:t>30 с</w:t>
      </w:r>
      <w:r w:rsidR="00735096" w:rsidRPr="00B51BF1">
        <w:t>м в высоту,</w:t>
      </w:r>
      <w:r w:rsidRPr="00B51BF1">
        <w:t xml:space="preserve"> </w:t>
      </w:r>
      <w:r w:rsidR="00735096" w:rsidRPr="00B51BF1">
        <w:t>изготовленные из любых материалов</w:t>
      </w:r>
      <w:r w:rsidR="00E5408C">
        <w:t>.</w:t>
      </w:r>
    </w:p>
    <w:p w14:paraId="446ED0EC" w14:textId="15F121EB" w:rsidR="00735096" w:rsidRPr="00B51BF1" w:rsidRDefault="003427F4" w:rsidP="00B51BF1">
      <w:pPr>
        <w:spacing w:after="0" w:line="276" w:lineRule="auto"/>
      </w:pPr>
      <w:r w:rsidRPr="00B51BF1">
        <w:t>НЕ ДОПУСКАЮТСЯ.</w:t>
      </w:r>
    </w:p>
    <w:p w14:paraId="1AFC4277" w14:textId="4E733E64" w:rsidR="003427F4" w:rsidRDefault="00735096" w:rsidP="00B51BF1">
      <w:pPr>
        <w:spacing w:after="0" w:line="276" w:lineRule="auto"/>
      </w:pPr>
      <w:r w:rsidRPr="00B51BF1">
        <w:t>Натуральные елки, панно, рисунки в любой технике к участию в конкурсе</w:t>
      </w:r>
      <w:r w:rsidR="00C27443">
        <w:t>.</w:t>
      </w:r>
    </w:p>
    <w:p w14:paraId="2739ED94" w14:textId="30E32FD8" w:rsidR="00CE0935" w:rsidRPr="00B51BF1" w:rsidRDefault="00CE0935" w:rsidP="00B51BF1">
      <w:pPr>
        <w:spacing w:after="0" w:line="276" w:lineRule="auto"/>
      </w:pPr>
      <w:r w:rsidRPr="00B51BF1">
        <w:t>4.</w:t>
      </w:r>
      <w:r w:rsidRPr="00B51BF1">
        <w:t>3</w:t>
      </w:r>
      <w:r w:rsidRPr="00B51BF1">
        <w:t>. Одновременно с работой авторы представляют в библиотеку заполненную анкету-заявку участника Конкурса (Приложение 1).</w:t>
      </w:r>
    </w:p>
    <w:p w14:paraId="745C19C9" w14:textId="469C1E2F" w:rsidR="00CE0935" w:rsidRPr="00B51BF1" w:rsidRDefault="00CE0935" w:rsidP="00B51BF1">
      <w:pPr>
        <w:spacing w:after="0" w:line="276" w:lineRule="auto"/>
      </w:pPr>
      <w:r w:rsidRPr="00B51BF1">
        <w:t>Работы</w:t>
      </w:r>
      <w:r w:rsidR="00C27443">
        <w:t xml:space="preserve"> </w:t>
      </w:r>
      <w:bookmarkStart w:id="2" w:name="_GoBack"/>
      <w:bookmarkEnd w:id="2"/>
      <w:r w:rsidRPr="00B51BF1">
        <w:t>без заявки, к участию в Конкурсе не допускаются.</w:t>
      </w:r>
    </w:p>
    <w:p w14:paraId="0C5617C1" w14:textId="74A91D63" w:rsidR="00CE0935" w:rsidRPr="00B51BF1" w:rsidRDefault="00491C5E" w:rsidP="00B51BF1">
      <w:pPr>
        <w:spacing w:after="0" w:line="276" w:lineRule="auto"/>
      </w:pPr>
      <w:r>
        <w:lastRenderedPageBreak/>
        <w:t xml:space="preserve">4.4. </w:t>
      </w:r>
      <w:r w:rsidR="00CE0935" w:rsidRPr="00B51BF1">
        <w:t>К каждой работе также прикрепляется карточка с информацией об авторе:</w:t>
      </w:r>
    </w:p>
    <w:p w14:paraId="5DD9F199" w14:textId="77777777" w:rsidR="00CE0935" w:rsidRPr="00B51BF1" w:rsidRDefault="00CE0935" w:rsidP="00B51BF1">
      <w:pPr>
        <w:spacing w:after="0" w:line="276" w:lineRule="auto"/>
      </w:pPr>
      <w:r w:rsidRPr="00B51BF1">
        <w:t>• имя, фамилия автора;</w:t>
      </w:r>
    </w:p>
    <w:p w14:paraId="0D16540D" w14:textId="77777777" w:rsidR="00CE0935" w:rsidRPr="00B51BF1" w:rsidRDefault="00CE0935" w:rsidP="00B51BF1">
      <w:pPr>
        <w:spacing w:after="0" w:line="276" w:lineRule="auto"/>
      </w:pPr>
      <w:r w:rsidRPr="00B51BF1">
        <w:t>• возраст, группа (класс, курс);</w:t>
      </w:r>
    </w:p>
    <w:p w14:paraId="2CA3258E" w14:textId="77777777" w:rsidR="00CE0935" w:rsidRPr="00B51BF1" w:rsidRDefault="00CE0935" w:rsidP="00B51BF1">
      <w:pPr>
        <w:spacing w:after="0" w:line="276" w:lineRule="auto"/>
      </w:pPr>
      <w:r w:rsidRPr="00B51BF1">
        <w:t>• организация (образовательное учреждение, творческое объединение, или место работы (если есть)),</w:t>
      </w:r>
    </w:p>
    <w:p w14:paraId="09E48039" w14:textId="38270372" w:rsidR="00CE0935" w:rsidRDefault="00CE0935" w:rsidP="00B51BF1">
      <w:pPr>
        <w:spacing w:after="0" w:line="276" w:lineRule="auto"/>
      </w:pPr>
      <w:r w:rsidRPr="00B51BF1">
        <w:t>• название работы.</w:t>
      </w:r>
    </w:p>
    <w:p w14:paraId="1F5CB2B0" w14:textId="288CEFC1" w:rsidR="00B70DBB" w:rsidRDefault="007D4D9D" w:rsidP="00B51BF1">
      <w:pPr>
        <w:spacing w:after="0" w:line="276" w:lineRule="auto"/>
      </w:pPr>
      <w:r w:rsidRPr="007D4D9D">
        <w:t>4.</w:t>
      </w:r>
      <w:r w:rsidR="00491C5E">
        <w:t>5</w:t>
      </w:r>
      <w:r w:rsidRPr="007D4D9D">
        <w:t>.</w:t>
      </w:r>
      <w:r w:rsidR="00B70DBB" w:rsidRPr="00B70DBB">
        <w:t xml:space="preserve"> От ка</w:t>
      </w:r>
      <w:r w:rsidR="00B70DBB">
        <w:t>ждого участника</w:t>
      </w:r>
      <w:r w:rsidR="00B70DBB" w:rsidRPr="00B70DBB">
        <w:t xml:space="preserve"> может быть представлена одна работа.</w:t>
      </w:r>
    </w:p>
    <w:p w14:paraId="4BBBFB3D" w14:textId="06E72706" w:rsidR="00637411" w:rsidRDefault="00B70DBB" w:rsidP="00B51BF1">
      <w:pPr>
        <w:spacing w:after="0" w:line="276" w:lineRule="auto"/>
      </w:pPr>
      <w:r>
        <w:t>4.</w:t>
      </w:r>
      <w:r w:rsidR="00491C5E">
        <w:t>6</w:t>
      </w:r>
      <w:r>
        <w:t xml:space="preserve">. </w:t>
      </w:r>
      <w:r w:rsidR="007D4D9D" w:rsidRPr="007D4D9D">
        <w:t xml:space="preserve">Все </w:t>
      </w:r>
      <w:r w:rsidR="007D4D9D">
        <w:t>рабо</w:t>
      </w:r>
      <w:r w:rsidR="007D4D9D" w:rsidRPr="007D4D9D">
        <w:t>ты конкурса</w:t>
      </w:r>
      <w:r w:rsidR="007D4D9D" w:rsidRPr="007D4D9D">
        <w:t xml:space="preserve"> </w:t>
      </w:r>
      <w:r w:rsidR="007D4D9D" w:rsidRPr="007D4D9D">
        <w:t xml:space="preserve">демонстрируются </w:t>
      </w:r>
      <w:r w:rsidR="007D4D9D">
        <w:t>организаторами</w:t>
      </w:r>
      <w:r w:rsidR="007D4D9D" w:rsidRPr="007D4D9D">
        <w:t xml:space="preserve"> </w:t>
      </w:r>
      <w:r w:rsidR="00C220BB">
        <w:t xml:space="preserve">на </w:t>
      </w:r>
      <w:r w:rsidR="00A61707">
        <w:t>выставочной площадке библиотеки до 27 декабря 2024 года</w:t>
      </w:r>
      <w:r w:rsidR="007D4D9D" w:rsidRPr="007D4D9D">
        <w:t>.</w:t>
      </w:r>
    </w:p>
    <w:p w14:paraId="2D27849E" w14:textId="34C62469" w:rsidR="00F04E2B" w:rsidRPr="00B51BF1" w:rsidRDefault="00780BE4" w:rsidP="00F04E2B">
      <w:pPr>
        <w:spacing w:after="0" w:line="276" w:lineRule="auto"/>
      </w:pPr>
      <w:r>
        <w:t xml:space="preserve">5. </w:t>
      </w:r>
      <w:r w:rsidR="00F04E2B" w:rsidRPr="00B51BF1">
        <w:t>КРИТЕРИИ ОЦЕНКИ.</w:t>
      </w:r>
    </w:p>
    <w:p w14:paraId="60175C5E" w14:textId="59667402" w:rsidR="00F04E2B" w:rsidRDefault="00F04E2B" w:rsidP="00F04E2B">
      <w:pPr>
        <w:spacing w:after="0" w:line="276" w:lineRule="auto"/>
      </w:pPr>
      <w:r w:rsidRPr="00B51BF1">
        <w:t>Новогодние елки будут оцениваться по следующим критериям:</w:t>
      </w:r>
    </w:p>
    <w:p w14:paraId="7B3F5A1C" w14:textId="77777777" w:rsidR="00F04E2B" w:rsidRDefault="00F04E2B" w:rsidP="00F04E2B">
      <w:pPr>
        <w:spacing w:after="0" w:line="276" w:lineRule="auto"/>
      </w:pPr>
      <w:r>
        <w:t>- соответствие тематике конкурса;</w:t>
      </w:r>
    </w:p>
    <w:p w14:paraId="4870EDD1" w14:textId="77777777" w:rsidR="00F04E2B" w:rsidRDefault="00F04E2B" w:rsidP="00F04E2B">
      <w:pPr>
        <w:spacing w:after="0" w:line="276" w:lineRule="auto"/>
      </w:pPr>
      <w:r>
        <w:t>- соответствие требованиям оформления конкурсной работы;</w:t>
      </w:r>
    </w:p>
    <w:p w14:paraId="2F603854" w14:textId="77777777" w:rsidR="00F04E2B" w:rsidRPr="004808E1" w:rsidRDefault="00F04E2B" w:rsidP="00F04E2B">
      <w:pPr>
        <w:spacing w:after="0" w:line="276" w:lineRule="auto"/>
      </w:pPr>
      <w:r w:rsidRPr="004808E1">
        <w:t>- наличие данных об исполнителе</w:t>
      </w:r>
      <w:r>
        <w:t>;</w:t>
      </w:r>
    </w:p>
    <w:p w14:paraId="195DBA59" w14:textId="77777777" w:rsidR="00F04E2B" w:rsidRDefault="00F04E2B" w:rsidP="00F04E2B">
      <w:pPr>
        <w:spacing w:after="0" w:line="276" w:lineRule="auto"/>
      </w:pPr>
      <w:r>
        <w:t>- оригинальность идеи;</w:t>
      </w:r>
    </w:p>
    <w:p w14:paraId="3BC294EA" w14:textId="77777777" w:rsidR="00F04E2B" w:rsidRDefault="00F04E2B" w:rsidP="00F04E2B">
      <w:pPr>
        <w:spacing w:after="0" w:line="276" w:lineRule="auto"/>
      </w:pPr>
      <w:r>
        <w:t>- творческий подход;</w:t>
      </w:r>
    </w:p>
    <w:p w14:paraId="32D7B1C5" w14:textId="77777777" w:rsidR="00F04E2B" w:rsidRDefault="00F04E2B" w:rsidP="00F04E2B">
      <w:pPr>
        <w:spacing w:after="0" w:line="276" w:lineRule="auto"/>
      </w:pPr>
      <w:r>
        <w:t>- уровень техничного исполнения в соответствии с возрастом.</w:t>
      </w:r>
    </w:p>
    <w:p w14:paraId="2A3DFDAF" w14:textId="47A1C04F" w:rsidR="00CE0935" w:rsidRPr="00732713" w:rsidRDefault="00780BE4" w:rsidP="00B51BF1">
      <w:pPr>
        <w:spacing w:after="0" w:line="276" w:lineRule="auto"/>
        <w:rPr>
          <w:b/>
          <w:bCs/>
          <w:highlight w:val="lightGray"/>
        </w:rPr>
      </w:pPr>
      <w:r w:rsidRPr="00732713">
        <w:rPr>
          <w:b/>
          <w:bCs/>
        </w:rPr>
        <w:t>6</w:t>
      </w:r>
      <w:r w:rsidR="004332B3" w:rsidRPr="00732713">
        <w:rPr>
          <w:b/>
          <w:bCs/>
        </w:rPr>
        <w:t>. СРОКИ И ПОРЯДОК ПРОВЕДЕНИЯ КОНКУРСА</w:t>
      </w:r>
    </w:p>
    <w:p w14:paraId="647F8A5A" w14:textId="39352EB9" w:rsidR="00735096" w:rsidRDefault="00D40386" w:rsidP="00B51BF1">
      <w:pPr>
        <w:spacing w:after="0" w:line="276" w:lineRule="auto"/>
      </w:pPr>
      <w:r>
        <w:t>6</w:t>
      </w:r>
      <w:r w:rsidR="00735096" w:rsidRPr="00B51BF1">
        <w:t>.1. Конкурс проводится с 1 по 29 ноября 2024 года.</w:t>
      </w:r>
    </w:p>
    <w:p w14:paraId="4AE2AC56" w14:textId="7E666240" w:rsidR="008334DE" w:rsidRPr="00B51BF1" w:rsidRDefault="00D40386" w:rsidP="00B51BF1">
      <w:pPr>
        <w:spacing w:after="0" w:line="276" w:lineRule="auto"/>
      </w:pPr>
      <w:r>
        <w:t>6</w:t>
      </w:r>
      <w:r w:rsidR="0058506A">
        <w:t xml:space="preserve">.2. </w:t>
      </w:r>
      <w:r w:rsidR="008334DE" w:rsidRPr="008334DE">
        <w:t>Итоги конкурса подводит жюри после осмотра всех представленных на конкурс работ.</w:t>
      </w:r>
    </w:p>
    <w:p w14:paraId="23284725" w14:textId="164C84A8" w:rsidR="00526826" w:rsidRPr="00B51BF1" w:rsidRDefault="00D40386" w:rsidP="00B51BF1">
      <w:pPr>
        <w:spacing w:after="0" w:line="276" w:lineRule="auto"/>
      </w:pPr>
      <w:r>
        <w:t>6</w:t>
      </w:r>
      <w:r w:rsidR="000051A7" w:rsidRPr="00B51BF1">
        <w:t>.</w:t>
      </w:r>
      <w:r w:rsidR="0058506A">
        <w:t>3</w:t>
      </w:r>
      <w:r w:rsidR="000051A7" w:rsidRPr="00B51BF1">
        <w:t xml:space="preserve">. </w:t>
      </w:r>
      <w:r w:rsidR="000051A7" w:rsidRPr="00B51BF1">
        <w:t xml:space="preserve">Подведение итогов и объявление результатов </w:t>
      </w:r>
      <w:r w:rsidR="00FA3BAC">
        <w:t>1</w:t>
      </w:r>
      <w:r w:rsidR="00F273B8">
        <w:t>5</w:t>
      </w:r>
      <w:r w:rsidR="000051A7" w:rsidRPr="00B51BF1">
        <w:t>.1</w:t>
      </w:r>
      <w:r w:rsidR="00FA3BAC">
        <w:t>2</w:t>
      </w:r>
      <w:r w:rsidR="000051A7" w:rsidRPr="00B51BF1">
        <w:t>.202</w:t>
      </w:r>
      <w:r w:rsidR="00FA3BAC">
        <w:t>4</w:t>
      </w:r>
      <w:r w:rsidR="000051A7" w:rsidRPr="00B51BF1">
        <w:t xml:space="preserve"> года</w:t>
      </w:r>
      <w:r w:rsidR="00A61707">
        <w:t xml:space="preserve"> в 14-00</w:t>
      </w:r>
      <w:r w:rsidR="000051A7" w:rsidRPr="00B51BF1">
        <w:t>.</w:t>
      </w:r>
    </w:p>
    <w:p w14:paraId="1B27A570" w14:textId="7833A616" w:rsidR="000051A7" w:rsidRPr="00B51BF1" w:rsidRDefault="00526826" w:rsidP="00B51BF1">
      <w:pPr>
        <w:spacing w:after="0" w:line="276" w:lineRule="auto"/>
      </w:pPr>
      <w:r w:rsidRPr="00B51BF1">
        <w:t xml:space="preserve">Победители в каждой возрастной группе награждаются дипломами за </w:t>
      </w:r>
      <w:r w:rsidR="0058506A">
        <w:rPr>
          <w:lang w:val="en-US"/>
        </w:rPr>
        <w:t>I</w:t>
      </w:r>
      <w:r w:rsidRPr="00B51BF1">
        <w:t xml:space="preserve">, </w:t>
      </w:r>
      <w:r w:rsidR="0058506A">
        <w:rPr>
          <w:lang w:val="en-US"/>
        </w:rPr>
        <w:t>II</w:t>
      </w:r>
      <w:r w:rsidRPr="00B51BF1">
        <w:t xml:space="preserve">, </w:t>
      </w:r>
      <w:r w:rsidR="0058506A">
        <w:rPr>
          <w:lang w:val="en-US"/>
        </w:rPr>
        <w:t>III</w:t>
      </w:r>
      <w:r w:rsidRPr="00B51BF1">
        <w:t xml:space="preserve"> место, остальные конкурсанты получают грамоты за участие.</w:t>
      </w:r>
    </w:p>
    <w:p w14:paraId="4703C620" w14:textId="1CF7FEFB" w:rsidR="00735096" w:rsidRPr="00B51BF1" w:rsidRDefault="000051A7" w:rsidP="00B51BF1">
      <w:pPr>
        <w:spacing w:after="0" w:line="276" w:lineRule="auto"/>
      </w:pPr>
      <w:r w:rsidRPr="00B51BF1">
        <w:t xml:space="preserve">Все работы </w:t>
      </w:r>
      <w:r w:rsidR="00C27007" w:rsidRPr="00B51BF1">
        <w:t xml:space="preserve">и результаты конкурса </w:t>
      </w:r>
      <w:r w:rsidRPr="00B51BF1">
        <w:t>будут опубликованы в группах ВКонтакте и Одноклассники библиотеки имени А.Ф. Краснова.</w:t>
      </w:r>
    </w:p>
    <w:p w14:paraId="10EAACBC" w14:textId="0FF99EDD" w:rsidR="007A7BBF" w:rsidRPr="00732713" w:rsidRDefault="007A7BBF" w:rsidP="007A7BBF">
      <w:pPr>
        <w:spacing w:after="0" w:line="276" w:lineRule="auto"/>
        <w:rPr>
          <w:b/>
          <w:bCs/>
        </w:rPr>
      </w:pPr>
      <w:r w:rsidRPr="00732713">
        <w:rPr>
          <w:b/>
          <w:bCs/>
        </w:rPr>
        <w:t>7</w:t>
      </w:r>
      <w:r w:rsidRPr="00732713">
        <w:rPr>
          <w:b/>
          <w:bCs/>
        </w:rPr>
        <w:t xml:space="preserve">. </w:t>
      </w:r>
      <w:r w:rsidR="00ED1F86" w:rsidRPr="00732713">
        <w:rPr>
          <w:b/>
          <w:bCs/>
        </w:rPr>
        <w:t>УСЛОВИЯ УЧАСТИЯ В КОНКУРСЕ</w:t>
      </w:r>
      <w:r w:rsidRPr="00732713">
        <w:rPr>
          <w:b/>
          <w:bCs/>
        </w:rPr>
        <w:t>.</w:t>
      </w:r>
    </w:p>
    <w:p w14:paraId="15F151BC" w14:textId="4A706C77" w:rsidR="007A7BBF" w:rsidRDefault="007A7BBF" w:rsidP="007A7BBF">
      <w:pPr>
        <w:spacing w:after="0" w:line="276" w:lineRule="auto"/>
      </w:pPr>
      <w:r>
        <w:t>Каждый участник конкурса должен оплатить организационный взнос в размере 100 рублей за проведение итогового массового мероприятия с вручением дипломов и грамот.</w:t>
      </w:r>
    </w:p>
    <w:p w14:paraId="65D95DEE" w14:textId="0060AF88" w:rsidR="007A7BBF" w:rsidRPr="00732713" w:rsidRDefault="00ED1F86" w:rsidP="007A7BBF">
      <w:pPr>
        <w:spacing w:after="0" w:line="276" w:lineRule="auto"/>
        <w:rPr>
          <w:b/>
          <w:bCs/>
        </w:rPr>
      </w:pPr>
      <w:r w:rsidRPr="00732713">
        <w:rPr>
          <w:b/>
          <w:bCs/>
        </w:rPr>
        <w:t>8</w:t>
      </w:r>
      <w:r w:rsidR="007A7BBF" w:rsidRPr="00732713">
        <w:rPr>
          <w:b/>
          <w:bCs/>
        </w:rPr>
        <w:t xml:space="preserve">. </w:t>
      </w:r>
      <w:r w:rsidRPr="00732713">
        <w:rPr>
          <w:b/>
          <w:bCs/>
        </w:rPr>
        <w:t>КОНТАКТНАЯ ИНФОРМАЦИЯ</w:t>
      </w:r>
      <w:r w:rsidR="007A7BBF" w:rsidRPr="00732713">
        <w:rPr>
          <w:b/>
          <w:bCs/>
        </w:rPr>
        <w:t>.</w:t>
      </w:r>
    </w:p>
    <w:p w14:paraId="5EF55BFC" w14:textId="77777777" w:rsidR="007A7BBF" w:rsidRDefault="007A7BBF" w:rsidP="007A7BBF">
      <w:pPr>
        <w:spacing w:after="0" w:line="276" w:lineRule="auto"/>
      </w:pPr>
      <w:r>
        <w:t>МУК «ГЦБ» библиотека имени А.Ф. Краснова</w:t>
      </w:r>
    </w:p>
    <w:p w14:paraId="05D6BB4D" w14:textId="77777777" w:rsidR="007A7BBF" w:rsidRDefault="007A7BBF" w:rsidP="007A7BBF">
      <w:pPr>
        <w:spacing w:after="0" w:line="276" w:lineRule="auto"/>
      </w:pPr>
      <w:r>
        <w:t>Бульвар Юности, 2.</w:t>
      </w:r>
    </w:p>
    <w:p w14:paraId="77979AD8" w14:textId="59F88570" w:rsidR="007A7BBF" w:rsidRDefault="00ED1F86" w:rsidP="007A7BBF">
      <w:pPr>
        <w:spacing w:after="0" w:line="276" w:lineRule="auto"/>
      </w:pPr>
      <w:r>
        <w:t>Т</w:t>
      </w:r>
      <w:r w:rsidR="007A7BBF">
        <w:t>елефон 53-63-20.</w:t>
      </w:r>
    </w:p>
    <w:p w14:paraId="2E240B5B" w14:textId="37D46A97" w:rsidR="00B43E1B" w:rsidRDefault="00B43E1B" w:rsidP="007A7BBF">
      <w:pPr>
        <w:spacing w:after="0" w:line="276" w:lineRule="auto"/>
      </w:pPr>
    </w:p>
    <w:p w14:paraId="6B09F619" w14:textId="783315B7" w:rsidR="00B43E1B" w:rsidRDefault="00B43E1B" w:rsidP="007A7BBF">
      <w:pPr>
        <w:spacing w:after="0" w:line="276" w:lineRule="auto"/>
      </w:pPr>
    </w:p>
    <w:p w14:paraId="5AD4F867" w14:textId="16AF3EF3" w:rsidR="00B43E1B" w:rsidRDefault="00B43E1B" w:rsidP="007A7BBF">
      <w:pPr>
        <w:spacing w:after="0" w:line="276" w:lineRule="auto"/>
      </w:pPr>
    </w:p>
    <w:p w14:paraId="5C0E9CB5" w14:textId="77777777" w:rsidR="00732713" w:rsidRDefault="00732713" w:rsidP="007A7BBF">
      <w:pPr>
        <w:spacing w:after="0" w:line="276" w:lineRule="auto"/>
      </w:pPr>
    </w:p>
    <w:p w14:paraId="3AA503D1" w14:textId="77777777" w:rsidR="00453F96" w:rsidRPr="00453F96" w:rsidRDefault="00453F96" w:rsidP="00453F96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right="163"/>
        <w:jc w:val="right"/>
        <w:rPr>
          <w:rFonts w:eastAsiaTheme="minorEastAsia"/>
          <w:b/>
          <w:bCs/>
          <w:i/>
          <w:iCs/>
          <w:lang w:eastAsia="ru-RU"/>
        </w:rPr>
      </w:pPr>
      <w:r w:rsidRPr="00453F96">
        <w:rPr>
          <w:rFonts w:eastAsiaTheme="minorEastAsia"/>
          <w:b/>
          <w:bCs/>
          <w:i/>
          <w:iCs/>
          <w:lang w:eastAsia="ru-RU"/>
        </w:rPr>
        <w:lastRenderedPageBreak/>
        <w:t>Приложение 1</w:t>
      </w:r>
    </w:p>
    <w:p w14:paraId="6790472F" w14:textId="77777777" w:rsidR="00453F96" w:rsidRPr="00453F96" w:rsidRDefault="00453F96" w:rsidP="00453F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i/>
          <w:iCs/>
          <w:sz w:val="30"/>
          <w:szCs w:val="30"/>
          <w:lang w:eastAsia="ru-RU"/>
        </w:rPr>
      </w:pPr>
    </w:p>
    <w:p w14:paraId="2507C33F" w14:textId="62ADF57B" w:rsidR="00453F96" w:rsidRPr="00453F96" w:rsidRDefault="00453F96" w:rsidP="00453F96">
      <w:pPr>
        <w:widowControl w:val="0"/>
        <w:kinsoku w:val="0"/>
        <w:overflowPunct w:val="0"/>
        <w:autoSpaceDE w:val="0"/>
        <w:autoSpaceDN w:val="0"/>
        <w:adjustRightInd w:val="0"/>
        <w:spacing w:before="221" w:after="0" w:line="240" w:lineRule="auto"/>
        <w:ind w:left="284"/>
        <w:outlineLvl w:val="0"/>
        <w:rPr>
          <w:rFonts w:eastAsiaTheme="minorEastAsia"/>
          <w:b/>
          <w:bCs/>
          <w:lang w:eastAsia="ru-RU"/>
        </w:rPr>
      </w:pPr>
      <w:r w:rsidRPr="00453F96">
        <w:rPr>
          <w:rFonts w:eastAsiaTheme="minorEastAsia"/>
          <w:b/>
          <w:bCs/>
          <w:lang w:eastAsia="ru-RU"/>
        </w:rPr>
        <w:t>Анкета-заявка на участие в конкурсе «</w:t>
      </w:r>
      <w:r w:rsidR="00C562E5" w:rsidRPr="00C562E5">
        <w:rPr>
          <w:rFonts w:eastAsiaTheme="minorEastAsia"/>
          <w:b/>
          <w:bCs/>
          <w:lang w:eastAsia="ru-RU"/>
        </w:rPr>
        <w:t>Н</w:t>
      </w:r>
      <w:r w:rsidR="00C562E5" w:rsidRPr="00C562E5">
        <w:rPr>
          <w:rFonts w:eastAsiaTheme="minorEastAsia"/>
          <w:b/>
          <w:bCs/>
          <w:lang w:eastAsia="ru-RU"/>
        </w:rPr>
        <w:t>овогодние</w:t>
      </w:r>
      <w:r w:rsidR="00C562E5" w:rsidRPr="00C562E5">
        <w:rPr>
          <w:rFonts w:eastAsiaTheme="minorEastAsia"/>
          <w:b/>
          <w:bCs/>
          <w:lang w:eastAsia="ru-RU"/>
        </w:rPr>
        <w:t xml:space="preserve"> </w:t>
      </w:r>
      <w:r w:rsidR="00C562E5" w:rsidRPr="00C562E5">
        <w:rPr>
          <w:rFonts w:eastAsiaTheme="minorEastAsia"/>
          <w:b/>
          <w:bCs/>
          <w:lang w:eastAsia="ru-RU"/>
        </w:rPr>
        <w:t>чудесницы ёлки</w:t>
      </w:r>
      <w:r w:rsidRPr="00453F96">
        <w:rPr>
          <w:rFonts w:eastAsiaTheme="minorEastAsia"/>
          <w:b/>
          <w:bCs/>
          <w:lang w:eastAsia="ru-RU"/>
        </w:rPr>
        <w:t>»</w:t>
      </w:r>
    </w:p>
    <w:p w14:paraId="35DA1451" w14:textId="77777777" w:rsidR="00453F96" w:rsidRPr="00453F96" w:rsidRDefault="00453F96" w:rsidP="00453F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0"/>
          <w:szCs w:val="20"/>
          <w:lang w:eastAsia="ru-RU"/>
        </w:rPr>
      </w:pPr>
    </w:p>
    <w:tbl>
      <w:tblPr>
        <w:tblW w:w="9523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560"/>
        <w:gridCol w:w="1555"/>
        <w:gridCol w:w="1070"/>
        <w:gridCol w:w="1344"/>
        <w:gridCol w:w="1302"/>
        <w:gridCol w:w="1276"/>
        <w:gridCol w:w="850"/>
      </w:tblGrid>
      <w:tr w:rsidR="00453F96" w:rsidRPr="00453F96" w14:paraId="6460F9D4" w14:textId="77777777" w:rsidTr="00453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1680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111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453F9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FDF2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0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453F9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ФИО автора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17C3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125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453F9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Место учебы или работы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6E94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09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453F9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Возраст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FC56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3" w:right="252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453F9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Название работы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172D" w14:textId="77777777" w:rsidR="00453F96" w:rsidRPr="00453F96" w:rsidRDefault="00453F96" w:rsidP="00C562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29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453F9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ФИО</w:t>
            </w:r>
          </w:p>
          <w:p w14:paraId="1B40126F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9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453F9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руководителя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69F7" w14:textId="2DD03D7C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298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453F9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Телефон для связи (родителей или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53F9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руководителя)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2017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10"/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</w:pPr>
            <w:r w:rsidRPr="00453F96">
              <w:rPr>
                <w:rFonts w:eastAsiaTheme="minorEastAsia"/>
                <w:b/>
                <w:bCs/>
                <w:sz w:val="22"/>
                <w:szCs w:val="22"/>
                <w:lang w:eastAsia="ru-RU"/>
              </w:rPr>
              <w:t>E-mail</w:t>
            </w:r>
          </w:p>
        </w:tc>
      </w:tr>
      <w:tr w:rsidR="00453F96" w:rsidRPr="00453F96" w14:paraId="24AD77EC" w14:textId="77777777" w:rsidTr="00453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344C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323B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ED8E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3E8C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5229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A571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C2E1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21FC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453F96" w:rsidRPr="00453F96" w14:paraId="331B1454" w14:textId="77777777" w:rsidTr="00453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5521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95E6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7A43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30C9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5DB2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44DD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ABE7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79AF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453F96" w:rsidRPr="00453F96" w14:paraId="3AE26006" w14:textId="77777777" w:rsidTr="00453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A79E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2EB7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05E8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96E9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2544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5327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FAE0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38F1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453F96" w:rsidRPr="00453F96" w14:paraId="360EF044" w14:textId="77777777" w:rsidTr="00453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A44B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8A1D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7591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1F67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A98E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7F3B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E1AF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DBF4" w14:textId="77777777" w:rsidR="00453F96" w:rsidRPr="00453F96" w:rsidRDefault="00453F96" w:rsidP="00453F9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14:paraId="76242542" w14:textId="77777777" w:rsidR="00453F96" w:rsidRPr="00453F96" w:rsidRDefault="00453F96" w:rsidP="00453F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/>
          <w:b/>
          <w:bCs/>
          <w:sz w:val="20"/>
          <w:szCs w:val="20"/>
          <w:lang w:eastAsia="ru-RU"/>
        </w:rPr>
      </w:pPr>
    </w:p>
    <w:sectPr w:rsidR="00453F96" w:rsidRPr="0045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B9"/>
    <w:rsid w:val="000051A7"/>
    <w:rsid w:val="00025153"/>
    <w:rsid w:val="000A3619"/>
    <w:rsid w:val="00126093"/>
    <w:rsid w:val="00134A71"/>
    <w:rsid w:val="00220D57"/>
    <w:rsid w:val="00245E49"/>
    <w:rsid w:val="002973B9"/>
    <w:rsid w:val="002D66FD"/>
    <w:rsid w:val="00333FB5"/>
    <w:rsid w:val="003427F4"/>
    <w:rsid w:val="003539C5"/>
    <w:rsid w:val="0035562A"/>
    <w:rsid w:val="00420089"/>
    <w:rsid w:val="004332B3"/>
    <w:rsid w:val="004343D3"/>
    <w:rsid w:val="004434EE"/>
    <w:rsid w:val="004534D4"/>
    <w:rsid w:val="00453F96"/>
    <w:rsid w:val="004808E1"/>
    <w:rsid w:val="00484DA7"/>
    <w:rsid w:val="00491C5E"/>
    <w:rsid w:val="00506625"/>
    <w:rsid w:val="005221C9"/>
    <w:rsid w:val="00526826"/>
    <w:rsid w:val="00543B04"/>
    <w:rsid w:val="0058506A"/>
    <w:rsid w:val="005C26CA"/>
    <w:rsid w:val="005F7A19"/>
    <w:rsid w:val="00622D56"/>
    <w:rsid w:val="00637411"/>
    <w:rsid w:val="00732713"/>
    <w:rsid w:val="00735096"/>
    <w:rsid w:val="007631B4"/>
    <w:rsid w:val="00780BE4"/>
    <w:rsid w:val="007867A9"/>
    <w:rsid w:val="007A7BBF"/>
    <w:rsid w:val="007D4D9D"/>
    <w:rsid w:val="008334DE"/>
    <w:rsid w:val="0083509B"/>
    <w:rsid w:val="008A16C0"/>
    <w:rsid w:val="00A034E3"/>
    <w:rsid w:val="00A07010"/>
    <w:rsid w:val="00A12C10"/>
    <w:rsid w:val="00A177CE"/>
    <w:rsid w:val="00A473E9"/>
    <w:rsid w:val="00A61707"/>
    <w:rsid w:val="00A90863"/>
    <w:rsid w:val="00A94388"/>
    <w:rsid w:val="00AC7E03"/>
    <w:rsid w:val="00AD4E80"/>
    <w:rsid w:val="00B35E4F"/>
    <w:rsid w:val="00B43E1B"/>
    <w:rsid w:val="00B51BF1"/>
    <w:rsid w:val="00B70DBB"/>
    <w:rsid w:val="00C220BB"/>
    <w:rsid w:val="00C27007"/>
    <w:rsid w:val="00C27443"/>
    <w:rsid w:val="00C562E5"/>
    <w:rsid w:val="00CE0935"/>
    <w:rsid w:val="00D06057"/>
    <w:rsid w:val="00D40386"/>
    <w:rsid w:val="00D744FE"/>
    <w:rsid w:val="00DA4025"/>
    <w:rsid w:val="00DB00EA"/>
    <w:rsid w:val="00DF56DD"/>
    <w:rsid w:val="00E23767"/>
    <w:rsid w:val="00E5408C"/>
    <w:rsid w:val="00EA6E10"/>
    <w:rsid w:val="00ED1F86"/>
    <w:rsid w:val="00F04E2B"/>
    <w:rsid w:val="00F2024F"/>
    <w:rsid w:val="00F273B8"/>
    <w:rsid w:val="00F33C01"/>
    <w:rsid w:val="00F60834"/>
    <w:rsid w:val="00FA3BAC"/>
    <w:rsid w:val="00FA6C8A"/>
    <w:rsid w:val="00FB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4114"/>
  <w15:chartTrackingRefBased/>
  <w15:docId w15:val="{0CA527D8-1D33-4731-B71E-3C3B50B7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2024-10-30T23:15:00Z</dcterms:created>
  <dcterms:modified xsi:type="dcterms:W3CDTF">2024-10-31T03:21:00Z</dcterms:modified>
</cp:coreProperties>
</file>